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7D" w:rsidRDefault="00F07E7D">
      <w:pPr>
        <w:jc w:val="center"/>
        <w:rPr>
          <w:b/>
          <w:bCs/>
          <w:sz w:val="26"/>
          <w:szCs w:val="26"/>
          <w:lang w:val="en-GB"/>
        </w:rPr>
      </w:pPr>
      <w:r>
        <w:rPr>
          <w:b/>
          <w:bCs/>
          <w:sz w:val="26"/>
          <w:szCs w:val="26"/>
          <w:lang w:val="en-GB"/>
        </w:rPr>
        <w:t>Town of Kensington</w:t>
      </w:r>
    </w:p>
    <w:p w:rsidR="00F07E7D" w:rsidRDefault="00DF4D0A">
      <w:pPr>
        <w:jc w:val="center"/>
        <w:rPr>
          <w:b/>
          <w:bCs/>
          <w:sz w:val="26"/>
          <w:szCs w:val="26"/>
          <w:lang w:val="en-GB"/>
        </w:rPr>
      </w:pPr>
      <w:r>
        <w:rPr>
          <w:b/>
          <w:bCs/>
          <w:sz w:val="26"/>
          <w:szCs w:val="26"/>
          <w:lang w:val="en-GB"/>
        </w:rPr>
        <w:t>Minutes of</w:t>
      </w:r>
      <w:r w:rsidR="00CA2949">
        <w:rPr>
          <w:b/>
          <w:bCs/>
          <w:sz w:val="26"/>
          <w:szCs w:val="26"/>
          <w:lang w:val="en-GB"/>
        </w:rPr>
        <w:t xml:space="preserve"> </w:t>
      </w:r>
      <w:r>
        <w:rPr>
          <w:b/>
          <w:bCs/>
          <w:sz w:val="26"/>
          <w:szCs w:val="26"/>
          <w:lang w:val="en-GB"/>
        </w:rPr>
        <w:t>Public</w:t>
      </w:r>
      <w:r w:rsidR="00F07E7D">
        <w:rPr>
          <w:b/>
          <w:bCs/>
          <w:sz w:val="26"/>
          <w:szCs w:val="26"/>
          <w:lang w:val="en-GB"/>
        </w:rPr>
        <w:t xml:space="preserve"> Meeting</w:t>
      </w:r>
    </w:p>
    <w:p w:rsidR="005A7DA5" w:rsidRDefault="00A06D98">
      <w:pPr>
        <w:jc w:val="center"/>
        <w:rPr>
          <w:b/>
          <w:bCs/>
          <w:lang w:val="en-GB"/>
        </w:rPr>
      </w:pPr>
      <w:r>
        <w:rPr>
          <w:b/>
          <w:bCs/>
          <w:lang w:val="en-GB"/>
        </w:rPr>
        <w:t>Monday</w:t>
      </w:r>
      <w:r w:rsidR="005A7DA5">
        <w:rPr>
          <w:b/>
          <w:bCs/>
          <w:lang w:val="en-GB"/>
        </w:rPr>
        <w:t xml:space="preserve">, </w:t>
      </w:r>
      <w:r>
        <w:rPr>
          <w:b/>
          <w:bCs/>
          <w:lang w:val="en-GB"/>
        </w:rPr>
        <w:t>May 3</w:t>
      </w:r>
      <w:r w:rsidR="005A7DA5">
        <w:rPr>
          <w:b/>
          <w:bCs/>
          <w:lang w:val="en-GB"/>
        </w:rPr>
        <w:t>, 20</w:t>
      </w:r>
      <w:r w:rsidR="001342A7">
        <w:rPr>
          <w:b/>
          <w:bCs/>
          <w:lang w:val="en-GB"/>
        </w:rPr>
        <w:t>10</w:t>
      </w:r>
    </w:p>
    <w:p w:rsidR="00F07E7D" w:rsidRDefault="00A83936">
      <w:pPr>
        <w:jc w:val="center"/>
        <w:rPr>
          <w:b/>
          <w:bCs/>
          <w:lang w:val="en-GB"/>
        </w:rPr>
      </w:pPr>
      <w:r>
        <w:rPr>
          <w:b/>
          <w:bCs/>
          <w:lang w:val="en-GB"/>
        </w:rPr>
        <w:t>6:00</w:t>
      </w:r>
      <w:r w:rsidR="00F07E7D">
        <w:rPr>
          <w:b/>
          <w:bCs/>
          <w:lang w:val="en-GB"/>
        </w:rPr>
        <w:t xml:space="preserve"> PM</w:t>
      </w:r>
    </w:p>
    <w:p w:rsidR="00F07E7D" w:rsidRDefault="00F07E7D">
      <w:pPr>
        <w:rPr>
          <w:lang w:val="en-GB"/>
        </w:rPr>
      </w:pPr>
    </w:p>
    <w:p w:rsidR="00F07E7D" w:rsidRDefault="00F07E7D">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lang w:val="en-GB"/>
        </w:rPr>
      </w:pPr>
      <w:r>
        <w:rPr>
          <w:b/>
          <w:bCs/>
          <w:lang w:val="en-GB"/>
        </w:rPr>
        <w:t>Council Members Present:</w:t>
      </w:r>
      <w:r>
        <w:rPr>
          <w:lang w:val="en-GB"/>
        </w:rPr>
        <w:tab/>
      </w:r>
      <w:r w:rsidR="001342A7">
        <w:rPr>
          <w:lang w:val="en-GB"/>
        </w:rPr>
        <w:t xml:space="preserve">Mayor </w:t>
      </w:r>
      <w:r w:rsidR="006A6379">
        <w:rPr>
          <w:lang w:val="en-GB"/>
        </w:rPr>
        <w:t>Gordon Coffin</w:t>
      </w:r>
      <w:r w:rsidR="00DA5129">
        <w:rPr>
          <w:lang w:val="en-GB"/>
        </w:rPr>
        <w:t xml:space="preserve">; </w:t>
      </w:r>
      <w:r>
        <w:rPr>
          <w:lang w:val="en-GB"/>
        </w:rPr>
        <w:t>Councillors</w:t>
      </w:r>
      <w:r w:rsidR="006A6379">
        <w:rPr>
          <w:lang w:val="en-GB"/>
        </w:rPr>
        <w:t xml:space="preserve"> Chessman,</w:t>
      </w:r>
      <w:r>
        <w:rPr>
          <w:lang w:val="en-GB"/>
        </w:rPr>
        <w:t xml:space="preserve"> </w:t>
      </w:r>
      <w:r w:rsidR="001342A7">
        <w:rPr>
          <w:lang w:val="en-GB"/>
        </w:rPr>
        <w:t>Caseley</w:t>
      </w:r>
      <w:r>
        <w:rPr>
          <w:lang w:val="en-GB"/>
        </w:rPr>
        <w:t xml:space="preserve">, </w:t>
      </w:r>
      <w:r w:rsidR="003109DD">
        <w:rPr>
          <w:lang w:val="en-GB"/>
        </w:rPr>
        <w:t>MacLean and Spencer</w:t>
      </w:r>
      <w:r w:rsidR="00752514">
        <w:rPr>
          <w:lang w:val="en-GB"/>
        </w:rPr>
        <w:t>.</w:t>
      </w:r>
    </w:p>
    <w:p w:rsidR="00F07E7D" w:rsidRDefault="00F07E7D">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F07E7D" w:rsidRDefault="00F07E7D" w:rsidP="00CA2949">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lang w:val="en-GB"/>
        </w:rPr>
      </w:pPr>
      <w:r>
        <w:rPr>
          <w:b/>
          <w:bCs/>
          <w:lang w:val="en-GB"/>
        </w:rPr>
        <w:t>Staff Members Present:</w:t>
      </w:r>
      <w:r>
        <w:rPr>
          <w:lang w:val="en-GB"/>
        </w:rPr>
        <w:t xml:space="preserve"> </w:t>
      </w:r>
      <w:r>
        <w:rPr>
          <w:lang w:val="en-GB"/>
        </w:rPr>
        <w:tab/>
        <w:t>Town Mana</w:t>
      </w:r>
      <w:r w:rsidR="003109DD">
        <w:rPr>
          <w:lang w:val="en-GB"/>
        </w:rPr>
        <w:t xml:space="preserve">ger/Administrator, Geoff Baker and </w:t>
      </w:r>
      <w:r>
        <w:rPr>
          <w:lang w:val="en-GB"/>
        </w:rPr>
        <w:t xml:space="preserve">Deputy  </w:t>
      </w:r>
    </w:p>
    <w:p w:rsidR="007115DF" w:rsidRDefault="00F07E7D" w:rsidP="003109DD">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lang w:val="en-GB"/>
        </w:rPr>
      </w:pPr>
      <w:proofErr w:type="gramStart"/>
      <w:r>
        <w:rPr>
          <w:lang w:val="en-GB"/>
        </w:rPr>
        <w:t>Administrator</w:t>
      </w:r>
      <w:r w:rsidR="001342A7">
        <w:rPr>
          <w:lang w:val="en-GB"/>
        </w:rPr>
        <w:t>,</w:t>
      </w:r>
      <w:r>
        <w:rPr>
          <w:lang w:val="en-GB"/>
        </w:rPr>
        <w:t xml:space="preserve"> Wendy MacKinnon</w:t>
      </w:r>
      <w:r w:rsidR="003109DD">
        <w:rPr>
          <w:lang w:val="en-GB"/>
        </w:rPr>
        <w:t>.</w:t>
      </w:r>
      <w:proofErr w:type="gramEnd"/>
    </w:p>
    <w:p w:rsidR="003109DD" w:rsidRDefault="003109DD" w:rsidP="003109DD">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b/>
          <w:lang w:val="en-GB"/>
        </w:rPr>
      </w:pPr>
    </w:p>
    <w:p w:rsidR="007115DF" w:rsidRPr="003109DD" w:rsidRDefault="007115DF" w:rsidP="001342A7">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b/>
          <w:lang w:val="en-GB"/>
        </w:rPr>
        <w:tab/>
      </w:r>
      <w:r w:rsidRPr="007115DF">
        <w:rPr>
          <w:b/>
          <w:lang w:val="en-GB"/>
        </w:rPr>
        <w:t>Regrets:</w:t>
      </w:r>
      <w:r w:rsidR="00752514" w:rsidRPr="007115DF">
        <w:rPr>
          <w:b/>
          <w:lang w:val="en-GB"/>
        </w:rPr>
        <w:tab/>
      </w:r>
      <w:r w:rsidR="003109DD">
        <w:rPr>
          <w:b/>
          <w:lang w:val="en-GB"/>
        </w:rPr>
        <w:tab/>
      </w:r>
      <w:r w:rsidR="003109DD">
        <w:rPr>
          <w:b/>
          <w:lang w:val="en-GB"/>
        </w:rPr>
        <w:tab/>
      </w:r>
      <w:r w:rsidR="003109DD">
        <w:rPr>
          <w:lang w:val="en-GB"/>
        </w:rPr>
        <w:t>Councillors Gary Gallant and Marvin Mill.</w:t>
      </w:r>
    </w:p>
    <w:p w:rsidR="007115DF" w:rsidRDefault="007115DF" w:rsidP="001342A7">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1342A7" w:rsidRPr="00752514" w:rsidRDefault="007115DF" w:rsidP="003109DD">
      <w:pPr>
        <w:tabs>
          <w:tab w:val="left" w:pos="-1075"/>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4" w:hanging="3544"/>
        <w:rPr>
          <w:lang w:val="en-GB"/>
        </w:rPr>
      </w:pPr>
      <w:r>
        <w:rPr>
          <w:b/>
          <w:lang w:val="en-GB"/>
        </w:rPr>
        <w:tab/>
      </w:r>
      <w:r w:rsidR="00752514" w:rsidRPr="00752514">
        <w:rPr>
          <w:b/>
          <w:lang w:val="en-GB"/>
        </w:rPr>
        <w:t xml:space="preserve">Visitors: </w:t>
      </w:r>
      <w:r w:rsidR="00752514">
        <w:rPr>
          <w:b/>
          <w:lang w:val="en-GB"/>
        </w:rPr>
        <w:tab/>
      </w:r>
      <w:r w:rsidR="00752514">
        <w:rPr>
          <w:b/>
          <w:lang w:val="en-GB"/>
        </w:rPr>
        <w:tab/>
      </w:r>
      <w:r w:rsidR="003109DD">
        <w:rPr>
          <w:b/>
          <w:lang w:val="en-GB"/>
        </w:rPr>
        <w:tab/>
      </w:r>
      <w:proofErr w:type="spellStart"/>
      <w:r w:rsidR="003109DD">
        <w:rPr>
          <w:lang w:val="en-GB"/>
        </w:rPr>
        <w:t>Edyth</w:t>
      </w:r>
      <w:proofErr w:type="spellEnd"/>
      <w:r w:rsidR="003109DD">
        <w:rPr>
          <w:lang w:val="en-GB"/>
        </w:rPr>
        <w:t xml:space="preserve"> </w:t>
      </w:r>
      <w:proofErr w:type="spellStart"/>
      <w:r w:rsidR="003109DD">
        <w:rPr>
          <w:lang w:val="en-GB"/>
        </w:rPr>
        <w:t>DesRoches</w:t>
      </w:r>
      <w:proofErr w:type="spellEnd"/>
      <w:r w:rsidR="003109DD">
        <w:rPr>
          <w:lang w:val="en-GB"/>
        </w:rPr>
        <w:t xml:space="preserve">, John </w:t>
      </w:r>
      <w:proofErr w:type="spellStart"/>
      <w:r w:rsidR="003109DD">
        <w:rPr>
          <w:lang w:val="en-GB"/>
        </w:rPr>
        <w:t>Maroney</w:t>
      </w:r>
      <w:proofErr w:type="spellEnd"/>
      <w:r w:rsidR="003109DD">
        <w:rPr>
          <w:lang w:val="en-GB"/>
        </w:rPr>
        <w:t xml:space="preserve">, Margaret </w:t>
      </w:r>
      <w:proofErr w:type="spellStart"/>
      <w:r w:rsidR="003109DD">
        <w:rPr>
          <w:lang w:val="en-GB"/>
        </w:rPr>
        <w:t>Maroney</w:t>
      </w:r>
      <w:proofErr w:type="spellEnd"/>
      <w:r w:rsidR="003109DD">
        <w:rPr>
          <w:lang w:val="en-GB"/>
        </w:rPr>
        <w:t>, Robert Jorgensen, Hilda Jorgensen, Keith Sudsbury, Mary Beth Roberts, Cory Montgomery, Lou Foster and Stafford Huestis.</w:t>
      </w:r>
      <w:r w:rsidR="00752514">
        <w:rPr>
          <w:b/>
          <w:lang w:val="en-GB"/>
        </w:rPr>
        <w:tab/>
      </w:r>
    </w:p>
    <w:p w:rsidR="00752514" w:rsidRPr="00752514" w:rsidRDefault="00752514" w:rsidP="00752514">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F07E7D" w:rsidRDefault="00F07E7D">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______________________________________________________________________________</w:t>
      </w:r>
    </w:p>
    <w:p w:rsidR="00F07E7D" w:rsidRDefault="00F07E7D">
      <w:pPr>
        <w:tabs>
          <w:tab w:val="left" w:pos="-1075"/>
          <w:tab w:val="left" w:pos="-720"/>
          <w:tab w:val="left" w:pos="0"/>
          <w:tab w:val="left" w:pos="720"/>
          <w:tab w:val="left" w:pos="1440"/>
          <w:tab w:val="left" w:pos="2160"/>
          <w:tab w:val="left" w:pos="2880"/>
          <w:tab w:val="left" w:pos="3510"/>
          <w:tab w:val="left" w:pos="4320"/>
        </w:tabs>
        <w:rPr>
          <w:b/>
          <w:bCs/>
          <w:lang w:val="en-GB"/>
        </w:rPr>
      </w:pPr>
    </w:p>
    <w:p w:rsidR="001342A7" w:rsidRDefault="001342A7" w:rsidP="005C21C0">
      <w:pPr>
        <w:widowControl/>
        <w:jc w:val="both"/>
        <w:rPr>
          <w:b/>
          <w:u w:val="single"/>
          <w:lang w:val="en-CA"/>
        </w:rPr>
      </w:pPr>
      <w:r w:rsidRPr="00364EAF">
        <w:rPr>
          <w:b/>
          <w:bCs/>
          <w:lang w:val="en-GB"/>
        </w:rPr>
        <w:t>Mayor C</w:t>
      </w:r>
      <w:r w:rsidR="006A6379" w:rsidRPr="00364EAF">
        <w:rPr>
          <w:b/>
          <w:bCs/>
          <w:lang w:val="en-GB"/>
        </w:rPr>
        <w:t>offin</w:t>
      </w:r>
      <w:r>
        <w:rPr>
          <w:bCs/>
          <w:lang w:val="en-GB"/>
        </w:rPr>
        <w:t xml:space="preserve"> cal</w:t>
      </w:r>
      <w:r w:rsidR="003109DD">
        <w:rPr>
          <w:bCs/>
          <w:lang w:val="en-GB"/>
        </w:rPr>
        <w:t>led the meeting to order at 6:07</w:t>
      </w:r>
      <w:r>
        <w:rPr>
          <w:bCs/>
          <w:lang w:val="en-GB"/>
        </w:rPr>
        <w:t xml:space="preserve"> PM and explained the purpose of the meeting. </w:t>
      </w:r>
    </w:p>
    <w:p w:rsidR="001342A7" w:rsidRDefault="001342A7" w:rsidP="005C21C0">
      <w:pPr>
        <w:widowControl/>
        <w:jc w:val="both"/>
        <w:rPr>
          <w:b/>
          <w:u w:val="single"/>
          <w:lang w:val="en-CA"/>
        </w:rPr>
      </w:pPr>
    </w:p>
    <w:p w:rsidR="006A6379" w:rsidRDefault="005A7DA5" w:rsidP="001342A7">
      <w:pPr>
        <w:widowControl/>
        <w:jc w:val="both"/>
      </w:pPr>
      <w:r w:rsidRPr="005A7DA5">
        <w:rPr>
          <w:b/>
          <w:u w:val="single"/>
          <w:lang w:val="en-CA"/>
        </w:rPr>
        <w:t>PURPOSE:</w:t>
      </w:r>
      <w:r>
        <w:rPr>
          <w:lang w:val="en-CA"/>
        </w:rPr>
        <w:t xml:space="preserve"> </w:t>
      </w:r>
      <w:r w:rsidR="006A6379">
        <w:rPr>
          <w:lang w:val="en-CA"/>
        </w:rPr>
        <w:t>T</w:t>
      </w:r>
      <w:r w:rsidR="006A6379" w:rsidRPr="00A26C8E">
        <w:t>o allow residents and other interested persons an opportunity to make representation concerning an application</w:t>
      </w:r>
      <w:r w:rsidR="003B722F">
        <w:t xml:space="preserve"> made by the Kensington Lion’s Club</w:t>
      </w:r>
      <w:r w:rsidR="006A6379" w:rsidRPr="00A26C8E">
        <w:t xml:space="preserve"> to re-zone </w:t>
      </w:r>
      <w:r w:rsidR="003B722F">
        <w:t>their</w:t>
      </w:r>
      <w:r w:rsidR="006A6379" w:rsidRPr="00A26C8E">
        <w:t xml:space="preserve"> property located at 30 Garden Dr</w:t>
      </w:r>
      <w:r w:rsidR="006A6379">
        <w:t>ive (PID No. 780189) from</w:t>
      </w:r>
      <w:r w:rsidR="00A06D98">
        <w:t xml:space="preserve"> Residential</w:t>
      </w:r>
      <w:r w:rsidR="006A6379">
        <w:t xml:space="preserve"> </w:t>
      </w:r>
      <w:r w:rsidR="00A06D98">
        <w:t>(</w:t>
      </w:r>
      <w:r w:rsidR="006A6379">
        <w:t>R1</w:t>
      </w:r>
      <w:r w:rsidR="00A06D98">
        <w:t>)</w:t>
      </w:r>
      <w:r w:rsidR="006A6379" w:rsidRPr="00A26C8E">
        <w:t xml:space="preserve"> to</w:t>
      </w:r>
      <w:r w:rsidR="00A06D98">
        <w:t xml:space="preserve"> Public Service and Institutional</w:t>
      </w:r>
      <w:r w:rsidR="006A6379" w:rsidRPr="00A26C8E">
        <w:t xml:space="preserve"> </w:t>
      </w:r>
      <w:r w:rsidR="00A06D98">
        <w:t>(PSI)</w:t>
      </w:r>
      <w:r w:rsidR="006A6379" w:rsidRPr="00A26C8E">
        <w:t xml:space="preserve"> to allow</w:t>
      </w:r>
      <w:r w:rsidR="00A06D98">
        <w:t xml:space="preserve"> an institutional operation (Lions Club);</w:t>
      </w:r>
      <w:r w:rsidR="006A6379">
        <w:t xml:space="preserve"> </w:t>
      </w:r>
      <w:r w:rsidR="006A6379" w:rsidRPr="003B722F">
        <w:rPr>
          <w:b/>
          <w:u w:val="single"/>
        </w:rPr>
        <w:t>AND</w:t>
      </w:r>
      <w:r w:rsidR="006A6379" w:rsidRPr="00A26C8E">
        <w:t xml:space="preserve"> </w:t>
      </w:r>
      <w:r w:rsidR="006A6379">
        <w:t>to</w:t>
      </w:r>
      <w:r w:rsidR="006A6379" w:rsidRPr="00A26C8E">
        <w:t xml:space="preserve"> allow residents and other interested persons to make representation prior to a request being made to the Minister of Municipal Affairs to approve an amendment to the general land use map that is part of the Town’s Official Plan as it relates to the affected propert</w:t>
      </w:r>
      <w:r w:rsidR="00A06D98">
        <w:t xml:space="preserve">y; </w:t>
      </w:r>
      <w:r w:rsidR="00A06D98" w:rsidRPr="00A06D98">
        <w:rPr>
          <w:b/>
          <w:u w:val="single"/>
        </w:rPr>
        <w:t>AND</w:t>
      </w:r>
      <w:r w:rsidR="00A06D98">
        <w:t xml:space="preserve"> to allow residents and other interested persons to make representation </w:t>
      </w:r>
      <w:r w:rsidR="00A06D98" w:rsidRPr="000253C3">
        <w:t xml:space="preserve">concerning </w:t>
      </w:r>
      <w:r w:rsidR="00A06D98">
        <w:t xml:space="preserve">an amendment to the Town of Kensington’s Zoning and Subdivision Control (Development) </w:t>
      </w:r>
      <w:proofErr w:type="spellStart"/>
      <w:r w:rsidR="00A06D98">
        <w:t>Bylaw</w:t>
      </w:r>
      <w:proofErr w:type="spellEnd"/>
      <w:r w:rsidR="00A06D98">
        <w:t xml:space="preserve"> to allow the operation of a restaurant as a special permit use in a Public Service and Institutional Zone (PSI)</w:t>
      </w:r>
      <w:r w:rsidR="006A6379" w:rsidRPr="00A26C8E">
        <w:t>.</w:t>
      </w:r>
    </w:p>
    <w:p w:rsidR="005A7DA5" w:rsidRDefault="00D90609" w:rsidP="001342A7">
      <w:pPr>
        <w:widowControl/>
        <w:jc w:val="both"/>
        <w:rPr>
          <w:b/>
          <w:bCs/>
          <w:lang w:val="en-GB"/>
        </w:rPr>
      </w:pPr>
      <w:r>
        <w:rPr>
          <w:b/>
          <w:bCs/>
          <w:lang w:val="en-GB"/>
        </w:rPr>
        <w:tab/>
      </w:r>
    </w:p>
    <w:p w:rsidR="00364EAF" w:rsidRDefault="001342A7"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Mayor C</w:t>
      </w:r>
      <w:r w:rsidR="006A6379" w:rsidRPr="00364EAF">
        <w:rPr>
          <w:b/>
          <w:bCs/>
          <w:lang w:val="en-GB"/>
        </w:rPr>
        <w:t>offin</w:t>
      </w:r>
      <w:r w:rsidR="006A6379">
        <w:rPr>
          <w:bCs/>
          <w:lang w:val="en-GB"/>
        </w:rPr>
        <w:t xml:space="preserve"> </w:t>
      </w:r>
      <w:r w:rsidR="00680A9D">
        <w:rPr>
          <w:bCs/>
          <w:lang w:val="en-GB"/>
        </w:rPr>
        <w:t xml:space="preserve">called upon the </w:t>
      </w:r>
      <w:r w:rsidR="006A6379">
        <w:rPr>
          <w:bCs/>
          <w:lang w:val="en-GB"/>
        </w:rPr>
        <w:t>Town Manager to provide a</w:t>
      </w:r>
      <w:r w:rsidR="003B722F">
        <w:rPr>
          <w:bCs/>
          <w:lang w:val="en-GB"/>
        </w:rPr>
        <w:t xml:space="preserve"> brief</w:t>
      </w:r>
      <w:r w:rsidR="006A6379">
        <w:rPr>
          <w:bCs/>
          <w:lang w:val="en-GB"/>
        </w:rPr>
        <w:t xml:space="preserve"> synopsis of the application</w:t>
      </w:r>
      <w:r w:rsidR="00680A9D">
        <w:rPr>
          <w:bCs/>
          <w:lang w:val="en-GB"/>
        </w:rPr>
        <w:t>.</w:t>
      </w:r>
      <w:r w:rsidR="00364EAF">
        <w:rPr>
          <w:bCs/>
          <w:lang w:val="en-GB"/>
        </w:rPr>
        <w:t xml:space="preserve"> The Town Manager gave a summary of the application, reported on the surrounding land uses and the applicable policies of the Development Control Bylaw and Official Plan.</w:t>
      </w:r>
    </w:p>
    <w:p w:rsidR="00364EAF" w:rsidRDefault="00364EAF"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6A6379" w:rsidRDefault="002851B8"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Mayor</w:t>
      </w:r>
      <w:r w:rsidR="006A6379" w:rsidRPr="00364EAF">
        <w:rPr>
          <w:b/>
          <w:bCs/>
          <w:lang w:val="en-GB"/>
        </w:rPr>
        <w:t xml:space="preserve"> Coffin</w:t>
      </w:r>
      <w:r w:rsidR="006A6379">
        <w:rPr>
          <w:bCs/>
          <w:lang w:val="en-GB"/>
        </w:rPr>
        <w:t xml:space="preserve"> then called upon the applicant to provide any information they would like</w:t>
      </w:r>
      <w:r w:rsidR="003B722F">
        <w:rPr>
          <w:bCs/>
          <w:lang w:val="en-GB"/>
        </w:rPr>
        <w:t xml:space="preserve"> to</w:t>
      </w:r>
      <w:r w:rsidR="006A6379">
        <w:rPr>
          <w:bCs/>
          <w:lang w:val="en-GB"/>
        </w:rPr>
        <w:t xml:space="preserve"> put forward.</w:t>
      </w:r>
    </w:p>
    <w:p w:rsidR="006A6379" w:rsidRDefault="006A6379"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3109DD" w:rsidRDefault="003109DD"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Sta</w:t>
      </w:r>
      <w:r w:rsidR="00364EAF" w:rsidRPr="00364EAF">
        <w:rPr>
          <w:b/>
          <w:bCs/>
          <w:lang w:val="en-GB"/>
        </w:rPr>
        <w:t>vert</w:t>
      </w:r>
      <w:r w:rsidRPr="00364EAF">
        <w:rPr>
          <w:b/>
          <w:bCs/>
          <w:lang w:val="en-GB"/>
        </w:rPr>
        <w:t xml:space="preserve"> Huestis</w:t>
      </w:r>
      <w:r>
        <w:rPr>
          <w:bCs/>
          <w:lang w:val="en-GB"/>
        </w:rPr>
        <w:t xml:space="preserve"> </w:t>
      </w:r>
      <w:r w:rsidR="00EB3610">
        <w:rPr>
          <w:bCs/>
          <w:lang w:val="en-GB"/>
        </w:rPr>
        <w:t xml:space="preserve">representing the Lion’s Club </w:t>
      </w:r>
      <w:r>
        <w:rPr>
          <w:bCs/>
          <w:lang w:val="en-GB"/>
        </w:rPr>
        <w:t xml:space="preserve">commented on the </w:t>
      </w:r>
      <w:r w:rsidR="00D75E4E">
        <w:rPr>
          <w:bCs/>
          <w:lang w:val="en-GB"/>
        </w:rPr>
        <w:t>c</w:t>
      </w:r>
      <w:r>
        <w:rPr>
          <w:bCs/>
          <w:lang w:val="en-GB"/>
        </w:rPr>
        <w:t xml:space="preserve">ommercial </w:t>
      </w:r>
      <w:r w:rsidR="00D75E4E">
        <w:rPr>
          <w:bCs/>
          <w:lang w:val="en-GB"/>
        </w:rPr>
        <w:t>t</w:t>
      </w:r>
      <w:r>
        <w:rPr>
          <w:bCs/>
          <w:lang w:val="en-GB"/>
        </w:rPr>
        <w:t>ax rate that the Lion’s Club ha</w:t>
      </w:r>
      <w:r w:rsidR="00364EAF">
        <w:rPr>
          <w:bCs/>
          <w:lang w:val="en-GB"/>
        </w:rPr>
        <w:t>ve</w:t>
      </w:r>
      <w:r>
        <w:rPr>
          <w:bCs/>
          <w:lang w:val="en-GB"/>
        </w:rPr>
        <w:t xml:space="preserve"> been paying even though it is zoned R1</w:t>
      </w:r>
      <w:r w:rsidR="00364EAF">
        <w:rPr>
          <w:bCs/>
          <w:lang w:val="en-GB"/>
        </w:rPr>
        <w:t xml:space="preserve">. He indicated </w:t>
      </w:r>
      <w:r w:rsidR="00EB3610">
        <w:rPr>
          <w:bCs/>
          <w:lang w:val="en-GB"/>
        </w:rPr>
        <w:t>that the</w:t>
      </w:r>
      <w:r>
        <w:rPr>
          <w:bCs/>
          <w:lang w:val="en-GB"/>
        </w:rPr>
        <w:t xml:space="preserve"> restaurant will be operated by Judy Cole of Cole’s Restaurant.</w:t>
      </w:r>
    </w:p>
    <w:p w:rsidR="00364EAF" w:rsidRDefault="00364EAF"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364EAF" w:rsidRDefault="00364EAF"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Pr>
          <w:bCs/>
          <w:lang w:val="en-GB"/>
        </w:rPr>
        <w:lastRenderedPageBreak/>
        <w:t xml:space="preserve">The Town Manager responded that the zoning of the property would have no impact on the taxation of the property as assessments are based on the actual use of the property. </w:t>
      </w:r>
    </w:p>
    <w:p w:rsidR="003109DD" w:rsidRDefault="003109DD"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0B1091" w:rsidRDefault="000B1091" w:rsidP="000B1091">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Mayor Coffin</w:t>
      </w:r>
      <w:r>
        <w:rPr>
          <w:bCs/>
          <w:lang w:val="en-GB"/>
        </w:rPr>
        <w:t xml:space="preserve"> then opened the floor to any residents present at the meeting to make representation/comments on the proposed bylaw amendment.</w:t>
      </w:r>
    </w:p>
    <w:p w:rsidR="000B1091" w:rsidRDefault="000B1091"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3109DD" w:rsidRDefault="003109DD"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Mayor Coffin</w:t>
      </w:r>
      <w:r>
        <w:rPr>
          <w:bCs/>
          <w:lang w:val="en-GB"/>
        </w:rPr>
        <w:t xml:space="preserve"> read a letter from </w:t>
      </w:r>
      <w:r w:rsidR="00364EAF">
        <w:rPr>
          <w:bCs/>
          <w:lang w:val="en-GB"/>
        </w:rPr>
        <w:t xml:space="preserve">Doris Campbell </w:t>
      </w:r>
      <w:r>
        <w:rPr>
          <w:bCs/>
          <w:lang w:val="en-GB"/>
        </w:rPr>
        <w:t xml:space="preserve">expressing concern on the lack of lighting behind the </w:t>
      </w:r>
      <w:r w:rsidR="000B1091">
        <w:rPr>
          <w:bCs/>
          <w:lang w:val="en-GB"/>
        </w:rPr>
        <w:t>Lion’s Club</w:t>
      </w:r>
      <w:r w:rsidR="00364EAF">
        <w:rPr>
          <w:bCs/>
          <w:lang w:val="en-GB"/>
        </w:rPr>
        <w:t xml:space="preserve"> and the KENNET building</w:t>
      </w:r>
      <w:r w:rsidR="000B1091">
        <w:rPr>
          <w:bCs/>
          <w:lang w:val="en-GB"/>
        </w:rPr>
        <w:t>.</w:t>
      </w:r>
    </w:p>
    <w:p w:rsidR="000B1091" w:rsidRDefault="000B1091"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0B1091" w:rsidRDefault="000B1091"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Mayor Coffin</w:t>
      </w:r>
      <w:r>
        <w:rPr>
          <w:bCs/>
          <w:lang w:val="en-GB"/>
        </w:rPr>
        <w:t xml:space="preserve"> read a letter from Joyce McInnis stating that she </w:t>
      </w:r>
      <w:r w:rsidR="00364EAF">
        <w:rPr>
          <w:bCs/>
          <w:lang w:val="en-GB"/>
        </w:rPr>
        <w:t>has no issue with Cole’s restaurant operating on the property however she would be appreciative of a fence or some other form of visual buffer that would restrict her view of the operation. She expressed her appreciation for Town Councils efforts in determining a solution to this issue that would be amicable to all parties involved.</w:t>
      </w:r>
    </w:p>
    <w:p w:rsidR="000B1091" w:rsidRDefault="000B1091"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0B1091" w:rsidRDefault="000B1091"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 xml:space="preserve">John </w:t>
      </w:r>
      <w:proofErr w:type="spellStart"/>
      <w:r w:rsidRPr="00364EAF">
        <w:rPr>
          <w:b/>
          <w:bCs/>
          <w:lang w:val="en-GB"/>
        </w:rPr>
        <w:t>Maroney</w:t>
      </w:r>
      <w:proofErr w:type="spellEnd"/>
      <w:r>
        <w:rPr>
          <w:bCs/>
          <w:lang w:val="en-GB"/>
        </w:rPr>
        <w:t xml:space="preserve"> </w:t>
      </w:r>
      <w:r w:rsidR="00364EAF" w:rsidRPr="00364EAF">
        <w:rPr>
          <w:b/>
          <w:bCs/>
          <w:lang w:val="en-GB"/>
        </w:rPr>
        <w:t>(</w:t>
      </w:r>
      <w:r w:rsidRPr="00364EAF">
        <w:rPr>
          <w:b/>
          <w:bCs/>
          <w:lang w:val="en-GB"/>
        </w:rPr>
        <w:t>16 Rosewood Drive</w:t>
      </w:r>
      <w:r w:rsidR="00364EAF" w:rsidRPr="00364EAF">
        <w:rPr>
          <w:b/>
          <w:bCs/>
          <w:lang w:val="en-GB"/>
        </w:rPr>
        <w:t>)</w:t>
      </w:r>
      <w:r>
        <w:rPr>
          <w:bCs/>
          <w:lang w:val="en-GB"/>
        </w:rPr>
        <w:t xml:space="preserve"> questioned whether there are any other vacant properties from the Post Office to Barrett Street</w:t>
      </w:r>
      <w:r w:rsidR="00364EAF">
        <w:rPr>
          <w:bCs/>
          <w:lang w:val="en-GB"/>
        </w:rPr>
        <w:t xml:space="preserve"> that could house a commercial operation</w:t>
      </w:r>
      <w:r>
        <w:rPr>
          <w:bCs/>
          <w:lang w:val="en-GB"/>
        </w:rPr>
        <w:t>.</w:t>
      </w:r>
    </w:p>
    <w:p w:rsidR="00364EAF" w:rsidRDefault="00364EAF"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364EAF" w:rsidRDefault="00364EAF"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Mayor Coffin</w:t>
      </w:r>
      <w:r>
        <w:rPr>
          <w:bCs/>
          <w:lang w:val="en-GB"/>
        </w:rPr>
        <w:t xml:space="preserve"> responded that other than the </w:t>
      </w:r>
      <w:proofErr w:type="spellStart"/>
      <w:r>
        <w:rPr>
          <w:bCs/>
          <w:lang w:val="en-GB"/>
        </w:rPr>
        <w:t>Aliant</w:t>
      </w:r>
      <w:proofErr w:type="spellEnd"/>
      <w:r>
        <w:rPr>
          <w:bCs/>
          <w:lang w:val="en-GB"/>
        </w:rPr>
        <w:t xml:space="preserve"> building and Mary’s Bake Shop there are no other commercial properties available in the area.</w:t>
      </w:r>
    </w:p>
    <w:p w:rsidR="000B1091" w:rsidRDefault="000B1091"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0B1091" w:rsidRDefault="000B1091" w:rsidP="00D4498F">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Mary Beth Roberts</w:t>
      </w:r>
      <w:r>
        <w:rPr>
          <w:bCs/>
          <w:lang w:val="en-GB"/>
        </w:rPr>
        <w:t xml:space="preserve"> </w:t>
      </w:r>
      <w:r w:rsidR="00364EAF" w:rsidRPr="00364EAF">
        <w:rPr>
          <w:b/>
          <w:bCs/>
          <w:lang w:val="en-GB"/>
        </w:rPr>
        <w:t>(</w:t>
      </w:r>
      <w:r w:rsidRPr="00364EAF">
        <w:rPr>
          <w:b/>
          <w:bCs/>
          <w:lang w:val="en-GB"/>
        </w:rPr>
        <w:t>8 Lions Drive</w:t>
      </w:r>
      <w:r w:rsidR="00364EAF" w:rsidRPr="00364EAF">
        <w:rPr>
          <w:b/>
          <w:bCs/>
          <w:lang w:val="en-GB"/>
        </w:rPr>
        <w:t>)</w:t>
      </w:r>
      <w:r>
        <w:rPr>
          <w:bCs/>
          <w:lang w:val="en-GB"/>
        </w:rPr>
        <w:t xml:space="preserve"> has no</w:t>
      </w:r>
      <w:r w:rsidR="00364EAF">
        <w:rPr>
          <w:bCs/>
          <w:lang w:val="en-GB"/>
        </w:rPr>
        <w:t xml:space="preserve"> issue</w:t>
      </w:r>
      <w:r>
        <w:rPr>
          <w:bCs/>
          <w:lang w:val="en-GB"/>
        </w:rPr>
        <w:t xml:space="preserve"> with a restaurant in the Lion’s </w:t>
      </w:r>
      <w:proofErr w:type="gramStart"/>
      <w:r>
        <w:rPr>
          <w:bCs/>
          <w:lang w:val="en-GB"/>
        </w:rPr>
        <w:t>Club,</w:t>
      </w:r>
      <w:proofErr w:type="gramEnd"/>
      <w:r>
        <w:rPr>
          <w:bCs/>
          <w:lang w:val="en-GB"/>
        </w:rPr>
        <w:t xml:space="preserve"> however she has a concern with a Bingo Hall</w:t>
      </w:r>
      <w:r w:rsidR="00D4498F">
        <w:rPr>
          <w:bCs/>
          <w:lang w:val="en-GB"/>
        </w:rPr>
        <w:t xml:space="preserve"> being opened on the location. </w:t>
      </w:r>
      <w:r>
        <w:rPr>
          <w:bCs/>
          <w:lang w:val="en-GB"/>
        </w:rPr>
        <w:t>She would like to see a</w:t>
      </w:r>
      <w:r w:rsidR="00364EAF">
        <w:rPr>
          <w:bCs/>
          <w:lang w:val="en-GB"/>
        </w:rPr>
        <w:t xml:space="preserve"> visual</w:t>
      </w:r>
      <w:r>
        <w:rPr>
          <w:bCs/>
          <w:lang w:val="en-GB"/>
        </w:rPr>
        <w:t xml:space="preserve"> buffer between</w:t>
      </w:r>
      <w:r w:rsidR="00D4498F">
        <w:rPr>
          <w:bCs/>
          <w:lang w:val="en-GB"/>
        </w:rPr>
        <w:t xml:space="preserve"> the residential area and the Lion’s Club i</w:t>
      </w:r>
      <w:r w:rsidR="00364EAF">
        <w:rPr>
          <w:bCs/>
          <w:lang w:val="en-GB"/>
        </w:rPr>
        <w:t>.</w:t>
      </w:r>
      <w:r w:rsidR="00D4498F">
        <w:rPr>
          <w:bCs/>
          <w:lang w:val="en-GB"/>
        </w:rPr>
        <w:t>e</w:t>
      </w:r>
      <w:r w:rsidR="00364EAF">
        <w:rPr>
          <w:bCs/>
          <w:lang w:val="en-GB"/>
        </w:rPr>
        <w:t>.</w:t>
      </w:r>
      <w:r w:rsidR="00D4498F">
        <w:rPr>
          <w:bCs/>
          <w:lang w:val="en-GB"/>
        </w:rPr>
        <w:t xml:space="preserve"> a row of trees or a fence</w:t>
      </w:r>
      <w:r w:rsidR="00364EAF">
        <w:rPr>
          <w:bCs/>
          <w:lang w:val="en-GB"/>
        </w:rPr>
        <w:t>, etc.</w:t>
      </w:r>
      <w:r w:rsidR="00D4498F">
        <w:rPr>
          <w:bCs/>
          <w:lang w:val="en-GB"/>
        </w:rPr>
        <w:t xml:space="preserve">  </w:t>
      </w:r>
    </w:p>
    <w:p w:rsidR="000B1091" w:rsidRDefault="000B1091"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D4498F" w:rsidRDefault="00D4498F"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Sta</w:t>
      </w:r>
      <w:r w:rsidR="00364EAF" w:rsidRPr="00364EAF">
        <w:rPr>
          <w:b/>
          <w:bCs/>
          <w:lang w:val="en-GB"/>
        </w:rPr>
        <w:t>vert</w:t>
      </w:r>
      <w:r w:rsidRPr="00364EAF">
        <w:rPr>
          <w:b/>
          <w:bCs/>
          <w:lang w:val="en-GB"/>
        </w:rPr>
        <w:t xml:space="preserve"> Huestis</w:t>
      </w:r>
      <w:r w:rsidR="00364EAF" w:rsidRPr="00364EAF">
        <w:rPr>
          <w:b/>
          <w:bCs/>
          <w:lang w:val="en-GB"/>
        </w:rPr>
        <w:t xml:space="preserve"> (Lion’s Club)</w:t>
      </w:r>
      <w:r>
        <w:rPr>
          <w:bCs/>
          <w:lang w:val="en-GB"/>
        </w:rPr>
        <w:t xml:space="preserve"> indicated there are no plans for a Bingo Hall and he would rather trees than a fence for a buffer zone, however he will verify with the Lion’s Clubs members on the buffer </w:t>
      </w:r>
      <w:r w:rsidR="00364EAF">
        <w:rPr>
          <w:bCs/>
          <w:lang w:val="en-GB"/>
        </w:rPr>
        <w:t>installation</w:t>
      </w:r>
      <w:r>
        <w:rPr>
          <w:bCs/>
          <w:lang w:val="en-GB"/>
        </w:rPr>
        <w:t>.</w:t>
      </w:r>
    </w:p>
    <w:p w:rsidR="00D4498F" w:rsidRDefault="00D4498F"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D4498F" w:rsidRDefault="00D4498F"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 xml:space="preserve">John </w:t>
      </w:r>
      <w:proofErr w:type="spellStart"/>
      <w:r w:rsidRPr="00364EAF">
        <w:rPr>
          <w:b/>
          <w:bCs/>
          <w:lang w:val="en-GB"/>
        </w:rPr>
        <w:t>Maroney</w:t>
      </w:r>
      <w:proofErr w:type="spellEnd"/>
      <w:r w:rsidR="00D75E4E">
        <w:rPr>
          <w:b/>
          <w:bCs/>
          <w:lang w:val="en-GB"/>
        </w:rPr>
        <w:t xml:space="preserve"> (16 Rosewood Drive)</w:t>
      </w:r>
      <w:r>
        <w:rPr>
          <w:bCs/>
          <w:lang w:val="en-GB"/>
        </w:rPr>
        <w:t xml:space="preserve"> questioned when </w:t>
      </w:r>
      <w:r w:rsidR="00364EAF">
        <w:rPr>
          <w:bCs/>
          <w:lang w:val="en-GB"/>
        </w:rPr>
        <w:t>the bylaw amendment would become effective.</w:t>
      </w:r>
    </w:p>
    <w:p w:rsidR="00D4498F" w:rsidRDefault="00D4498F"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D4498F" w:rsidRDefault="00D4498F"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Mayor Coffin</w:t>
      </w:r>
      <w:r>
        <w:rPr>
          <w:bCs/>
          <w:lang w:val="en-GB"/>
        </w:rPr>
        <w:t xml:space="preserve"> explained the bylaw amendment process and indicated it </w:t>
      </w:r>
      <w:r w:rsidR="00364EAF">
        <w:rPr>
          <w:bCs/>
          <w:lang w:val="en-GB"/>
        </w:rPr>
        <w:t>requires ministerial approval from</w:t>
      </w:r>
      <w:r>
        <w:rPr>
          <w:bCs/>
          <w:lang w:val="en-GB"/>
        </w:rPr>
        <w:t xml:space="preserve"> the </w:t>
      </w:r>
      <w:r w:rsidR="00EB3610" w:rsidRPr="00A26C8E">
        <w:t xml:space="preserve">Minister of Municipal Affairs </w:t>
      </w:r>
      <w:r>
        <w:rPr>
          <w:bCs/>
          <w:lang w:val="en-GB"/>
        </w:rPr>
        <w:t>for final approval</w:t>
      </w:r>
      <w:r w:rsidR="00EB3610">
        <w:rPr>
          <w:bCs/>
          <w:lang w:val="en-GB"/>
        </w:rPr>
        <w:t>, which could take up t</w:t>
      </w:r>
      <w:r w:rsidR="00364EAF">
        <w:rPr>
          <w:bCs/>
          <w:lang w:val="en-GB"/>
        </w:rPr>
        <w:t>hree to five weeks</w:t>
      </w:r>
      <w:r>
        <w:rPr>
          <w:bCs/>
          <w:lang w:val="en-GB"/>
        </w:rPr>
        <w:t>.</w:t>
      </w:r>
    </w:p>
    <w:p w:rsidR="00D4498F" w:rsidRDefault="00D4498F"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D4498F" w:rsidRDefault="00D4498F" w:rsidP="00D4498F">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Councillor MacLean</w:t>
      </w:r>
      <w:r>
        <w:rPr>
          <w:bCs/>
          <w:lang w:val="en-GB"/>
        </w:rPr>
        <w:t xml:space="preserve"> </w:t>
      </w:r>
      <w:r w:rsidR="00364EAF">
        <w:rPr>
          <w:bCs/>
          <w:lang w:val="en-GB"/>
        </w:rPr>
        <w:t xml:space="preserve">indicated that </w:t>
      </w:r>
      <w:r>
        <w:rPr>
          <w:bCs/>
          <w:lang w:val="en-GB"/>
        </w:rPr>
        <w:t>the Lion’s Club facility</w:t>
      </w:r>
      <w:r w:rsidR="00364EAF">
        <w:rPr>
          <w:bCs/>
          <w:lang w:val="en-GB"/>
        </w:rPr>
        <w:t>, when converted to a restaurant</w:t>
      </w:r>
      <w:r>
        <w:rPr>
          <w:bCs/>
          <w:lang w:val="en-GB"/>
        </w:rPr>
        <w:t xml:space="preserve"> </w:t>
      </w:r>
      <w:r w:rsidR="00364EAF">
        <w:rPr>
          <w:bCs/>
          <w:lang w:val="en-GB"/>
        </w:rPr>
        <w:t>should have a grease trap installed</w:t>
      </w:r>
      <w:r>
        <w:rPr>
          <w:bCs/>
          <w:lang w:val="en-GB"/>
        </w:rPr>
        <w:t xml:space="preserve"> and commented on the </w:t>
      </w:r>
      <w:r w:rsidR="00364EAF">
        <w:rPr>
          <w:bCs/>
          <w:lang w:val="en-GB"/>
        </w:rPr>
        <w:t>requirement</w:t>
      </w:r>
      <w:r>
        <w:rPr>
          <w:bCs/>
          <w:lang w:val="en-GB"/>
        </w:rPr>
        <w:t xml:space="preserve"> for garbage containers outside of the Lion’s Club</w:t>
      </w:r>
      <w:r w:rsidR="00364EAF">
        <w:rPr>
          <w:bCs/>
          <w:lang w:val="en-GB"/>
        </w:rPr>
        <w:t xml:space="preserve"> being shielded from public view</w:t>
      </w:r>
      <w:r>
        <w:rPr>
          <w:bCs/>
          <w:lang w:val="en-GB"/>
        </w:rPr>
        <w:t>.</w:t>
      </w:r>
    </w:p>
    <w:p w:rsidR="008726C3" w:rsidRDefault="008726C3" w:rsidP="00D4498F">
      <w:pPr>
        <w:tabs>
          <w:tab w:val="left" w:pos="-1075"/>
          <w:tab w:val="left" w:pos="-720"/>
          <w:tab w:val="left" w:pos="0"/>
          <w:tab w:val="left" w:pos="1440"/>
          <w:tab w:val="left" w:pos="2160"/>
          <w:tab w:val="left" w:pos="2880"/>
          <w:tab w:val="left" w:pos="3510"/>
          <w:tab w:val="left" w:pos="4320"/>
        </w:tabs>
        <w:ind w:hanging="11"/>
        <w:jc w:val="both"/>
        <w:rPr>
          <w:bCs/>
          <w:lang w:val="en-GB"/>
        </w:rPr>
      </w:pPr>
    </w:p>
    <w:p w:rsidR="008726C3" w:rsidRDefault="008726C3" w:rsidP="00D4498F">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Sta</w:t>
      </w:r>
      <w:r w:rsidR="00364EAF" w:rsidRPr="00364EAF">
        <w:rPr>
          <w:b/>
          <w:bCs/>
          <w:lang w:val="en-GB"/>
        </w:rPr>
        <w:t>vert</w:t>
      </w:r>
      <w:r w:rsidRPr="00364EAF">
        <w:rPr>
          <w:b/>
          <w:bCs/>
          <w:lang w:val="en-GB"/>
        </w:rPr>
        <w:t xml:space="preserve"> Huestis</w:t>
      </w:r>
      <w:r>
        <w:rPr>
          <w:bCs/>
          <w:lang w:val="en-GB"/>
        </w:rPr>
        <w:t xml:space="preserve"> confirmed the Lion’s Club does have a grease trap</w:t>
      </w:r>
      <w:r w:rsidR="00364EAF">
        <w:rPr>
          <w:bCs/>
          <w:lang w:val="en-GB"/>
        </w:rPr>
        <w:t xml:space="preserve"> installed</w:t>
      </w:r>
      <w:r>
        <w:rPr>
          <w:bCs/>
          <w:lang w:val="en-GB"/>
        </w:rPr>
        <w:t xml:space="preserve"> and that Cole’s Restaurant will be using rented garbage containers</w:t>
      </w:r>
      <w:r w:rsidR="00364EAF">
        <w:rPr>
          <w:bCs/>
          <w:lang w:val="en-GB"/>
        </w:rPr>
        <w:t xml:space="preserve"> as they always have</w:t>
      </w:r>
      <w:r>
        <w:rPr>
          <w:bCs/>
          <w:lang w:val="en-GB"/>
        </w:rPr>
        <w:t>.</w:t>
      </w:r>
      <w:r w:rsidR="00364EAF">
        <w:rPr>
          <w:bCs/>
          <w:lang w:val="en-GB"/>
        </w:rPr>
        <w:t xml:space="preserve"> The garbage containers will be located on the south side of the building near the entrance to the garage so it would not be visible from the residential area.</w:t>
      </w:r>
    </w:p>
    <w:p w:rsidR="008726C3" w:rsidRDefault="008726C3" w:rsidP="00D4498F">
      <w:pPr>
        <w:tabs>
          <w:tab w:val="left" w:pos="-1075"/>
          <w:tab w:val="left" w:pos="-720"/>
          <w:tab w:val="left" w:pos="0"/>
          <w:tab w:val="left" w:pos="1440"/>
          <w:tab w:val="left" w:pos="2160"/>
          <w:tab w:val="left" w:pos="2880"/>
          <w:tab w:val="left" w:pos="3510"/>
          <w:tab w:val="left" w:pos="4320"/>
        </w:tabs>
        <w:ind w:hanging="11"/>
        <w:jc w:val="both"/>
        <w:rPr>
          <w:bCs/>
          <w:lang w:val="en-GB"/>
        </w:rPr>
      </w:pPr>
    </w:p>
    <w:p w:rsidR="00D75E4E" w:rsidRDefault="00D75E4E" w:rsidP="00D4498F">
      <w:pPr>
        <w:tabs>
          <w:tab w:val="left" w:pos="-1075"/>
          <w:tab w:val="left" w:pos="-720"/>
          <w:tab w:val="left" w:pos="0"/>
          <w:tab w:val="left" w:pos="1440"/>
          <w:tab w:val="left" w:pos="2160"/>
          <w:tab w:val="left" w:pos="2880"/>
          <w:tab w:val="left" w:pos="3510"/>
          <w:tab w:val="left" w:pos="4320"/>
        </w:tabs>
        <w:ind w:hanging="11"/>
        <w:jc w:val="both"/>
        <w:rPr>
          <w:b/>
          <w:bCs/>
          <w:lang w:val="en-GB"/>
        </w:rPr>
      </w:pPr>
    </w:p>
    <w:p w:rsidR="00D75E4E" w:rsidRDefault="00D75E4E" w:rsidP="00D4498F">
      <w:pPr>
        <w:tabs>
          <w:tab w:val="left" w:pos="-1075"/>
          <w:tab w:val="left" w:pos="-720"/>
          <w:tab w:val="left" w:pos="0"/>
          <w:tab w:val="left" w:pos="1440"/>
          <w:tab w:val="left" w:pos="2160"/>
          <w:tab w:val="left" w:pos="2880"/>
          <w:tab w:val="left" w:pos="3510"/>
          <w:tab w:val="left" w:pos="4320"/>
        </w:tabs>
        <w:ind w:hanging="11"/>
        <w:jc w:val="both"/>
        <w:rPr>
          <w:b/>
          <w:bCs/>
          <w:lang w:val="en-GB"/>
        </w:rPr>
      </w:pPr>
    </w:p>
    <w:p w:rsidR="008726C3" w:rsidRDefault="008726C3" w:rsidP="00D4498F">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Keith Sudsbury</w:t>
      </w:r>
      <w:r>
        <w:rPr>
          <w:bCs/>
          <w:lang w:val="en-GB"/>
        </w:rPr>
        <w:t xml:space="preserve"> commented that the Lion’s Club has a motion light installed at the rear of the facility.</w:t>
      </w:r>
    </w:p>
    <w:p w:rsidR="008726C3" w:rsidRDefault="008726C3" w:rsidP="00D4498F">
      <w:pPr>
        <w:tabs>
          <w:tab w:val="left" w:pos="-1075"/>
          <w:tab w:val="left" w:pos="-720"/>
          <w:tab w:val="left" w:pos="0"/>
          <w:tab w:val="left" w:pos="1440"/>
          <w:tab w:val="left" w:pos="2160"/>
          <w:tab w:val="left" w:pos="2880"/>
          <w:tab w:val="left" w:pos="3510"/>
          <w:tab w:val="left" w:pos="4320"/>
        </w:tabs>
        <w:ind w:hanging="11"/>
        <w:jc w:val="both"/>
        <w:rPr>
          <w:bCs/>
          <w:lang w:val="en-GB"/>
        </w:rPr>
      </w:pPr>
    </w:p>
    <w:p w:rsidR="008726C3" w:rsidRDefault="008726C3" w:rsidP="00D4498F">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Mary Beth Roberts</w:t>
      </w:r>
      <w:r w:rsidR="00D75E4E">
        <w:rPr>
          <w:b/>
          <w:bCs/>
          <w:lang w:val="en-GB"/>
        </w:rPr>
        <w:t xml:space="preserve"> (8 Lions Drive)</w:t>
      </w:r>
      <w:r>
        <w:rPr>
          <w:bCs/>
          <w:lang w:val="en-GB"/>
        </w:rPr>
        <w:t xml:space="preserve"> inquired on the seating and parking capacity</w:t>
      </w:r>
      <w:r w:rsidR="00364EAF">
        <w:rPr>
          <w:bCs/>
          <w:lang w:val="en-GB"/>
        </w:rPr>
        <w:t xml:space="preserve"> of the new restaurant</w:t>
      </w:r>
      <w:r>
        <w:rPr>
          <w:bCs/>
          <w:lang w:val="en-GB"/>
        </w:rPr>
        <w:t>.</w:t>
      </w:r>
    </w:p>
    <w:p w:rsidR="008726C3" w:rsidRDefault="008726C3" w:rsidP="00D4498F">
      <w:pPr>
        <w:tabs>
          <w:tab w:val="left" w:pos="-1075"/>
          <w:tab w:val="left" w:pos="-720"/>
          <w:tab w:val="left" w:pos="0"/>
          <w:tab w:val="left" w:pos="1440"/>
          <w:tab w:val="left" w:pos="2160"/>
          <w:tab w:val="left" w:pos="2880"/>
          <w:tab w:val="left" w:pos="3510"/>
          <w:tab w:val="left" w:pos="4320"/>
        </w:tabs>
        <w:ind w:hanging="11"/>
        <w:jc w:val="both"/>
        <w:rPr>
          <w:bCs/>
          <w:lang w:val="en-GB"/>
        </w:rPr>
      </w:pPr>
    </w:p>
    <w:p w:rsidR="00D87FAD" w:rsidRDefault="008726C3" w:rsidP="005C21C0">
      <w:pPr>
        <w:tabs>
          <w:tab w:val="left" w:pos="-1075"/>
          <w:tab w:val="left" w:pos="-720"/>
          <w:tab w:val="left" w:pos="0"/>
          <w:tab w:val="left" w:pos="1440"/>
          <w:tab w:val="left" w:pos="2160"/>
          <w:tab w:val="left" w:pos="2880"/>
          <w:tab w:val="left" w:pos="3510"/>
          <w:tab w:val="left" w:pos="4320"/>
        </w:tabs>
        <w:ind w:hanging="11"/>
        <w:jc w:val="both"/>
        <w:rPr>
          <w:bCs/>
          <w:lang w:val="en-GB"/>
        </w:rPr>
      </w:pPr>
      <w:r w:rsidRPr="00364EAF">
        <w:rPr>
          <w:b/>
          <w:bCs/>
          <w:lang w:val="en-GB"/>
        </w:rPr>
        <w:t>Sta</w:t>
      </w:r>
      <w:r w:rsidR="00364EAF" w:rsidRPr="00364EAF">
        <w:rPr>
          <w:b/>
          <w:bCs/>
          <w:lang w:val="en-GB"/>
        </w:rPr>
        <w:t>vert</w:t>
      </w:r>
      <w:r w:rsidRPr="00364EAF">
        <w:rPr>
          <w:b/>
          <w:bCs/>
          <w:lang w:val="en-GB"/>
        </w:rPr>
        <w:t xml:space="preserve"> Huestis</w:t>
      </w:r>
      <w:r>
        <w:rPr>
          <w:bCs/>
          <w:lang w:val="en-GB"/>
        </w:rPr>
        <w:t xml:space="preserve"> responded confirming the seating capacity at 75 and that they have more than </w:t>
      </w:r>
      <w:r w:rsidR="00EB3610">
        <w:rPr>
          <w:bCs/>
          <w:lang w:val="en-GB"/>
        </w:rPr>
        <w:t>the</w:t>
      </w:r>
      <w:r w:rsidR="00364EAF">
        <w:rPr>
          <w:bCs/>
          <w:lang w:val="en-GB"/>
        </w:rPr>
        <w:t xml:space="preserve"> required</w:t>
      </w:r>
      <w:r w:rsidR="00EB3610">
        <w:rPr>
          <w:bCs/>
          <w:lang w:val="en-GB"/>
        </w:rPr>
        <w:t xml:space="preserve"> 19 parking sp</w:t>
      </w:r>
      <w:r w:rsidR="00364EAF">
        <w:rPr>
          <w:bCs/>
          <w:lang w:val="en-GB"/>
        </w:rPr>
        <w:t>aces.</w:t>
      </w:r>
    </w:p>
    <w:p w:rsidR="00364EAF" w:rsidRDefault="00364EAF" w:rsidP="005C21C0">
      <w:pPr>
        <w:tabs>
          <w:tab w:val="left" w:pos="-1075"/>
          <w:tab w:val="left" w:pos="-720"/>
          <w:tab w:val="left" w:pos="0"/>
          <w:tab w:val="left" w:pos="1440"/>
          <w:tab w:val="left" w:pos="2160"/>
          <w:tab w:val="left" w:pos="2880"/>
          <w:tab w:val="left" w:pos="3510"/>
          <w:tab w:val="left" w:pos="4320"/>
        </w:tabs>
        <w:ind w:hanging="11"/>
        <w:jc w:val="both"/>
        <w:rPr>
          <w:bCs/>
          <w:lang w:val="en-GB"/>
        </w:rPr>
      </w:pPr>
    </w:p>
    <w:p w:rsidR="005320F8" w:rsidRDefault="00D90609" w:rsidP="005C21C0">
      <w:pPr>
        <w:tabs>
          <w:tab w:val="left" w:pos="-1075"/>
          <w:tab w:val="left" w:pos="-720"/>
          <w:tab w:val="left" w:pos="0"/>
          <w:tab w:val="left" w:pos="1440"/>
          <w:tab w:val="left" w:pos="2160"/>
          <w:tab w:val="left" w:pos="2880"/>
          <w:tab w:val="left" w:pos="3510"/>
          <w:tab w:val="left" w:pos="4320"/>
        </w:tabs>
        <w:ind w:hanging="11"/>
        <w:jc w:val="both"/>
      </w:pPr>
      <w:r w:rsidRPr="00AB172F">
        <w:rPr>
          <w:bCs/>
          <w:lang w:val="en-GB"/>
        </w:rPr>
        <w:t>There being no</w:t>
      </w:r>
      <w:r w:rsidR="002851B8">
        <w:rPr>
          <w:bCs/>
          <w:lang w:val="en-GB"/>
        </w:rPr>
        <w:t xml:space="preserve"> </w:t>
      </w:r>
      <w:r w:rsidR="002851B8" w:rsidRPr="00364EAF">
        <w:rPr>
          <w:bCs/>
          <w:lang w:val="en-GB"/>
        </w:rPr>
        <w:t>further</w:t>
      </w:r>
      <w:r w:rsidR="00AB172F" w:rsidRPr="00364EAF">
        <w:rPr>
          <w:bCs/>
          <w:lang w:val="en-GB"/>
        </w:rPr>
        <w:t xml:space="preserve"> </w:t>
      </w:r>
      <w:r w:rsidR="00AB172F" w:rsidRPr="00AB172F">
        <w:rPr>
          <w:bCs/>
          <w:lang w:val="en-GB"/>
        </w:rPr>
        <w:t>questions or comments to the p</w:t>
      </w:r>
      <w:r w:rsidR="00F95A79" w:rsidRPr="00AB172F">
        <w:rPr>
          <w:bCs/>
          <w:lang w:val="en-GB"/>
        </w:rPr>
        <w:t xml:space="preserve">roposed </w:t>
      </w:r>
      <w:r w:rsidR="005A7DA5" w:rsidRPr="00AB172F">
        <w:rPr>
          <w:bCs/>
          <w:lang w:val="en-GB"/>
        </w:rPr>
        <w:t>amendment to the Zoning and Subdivision Control (Development) Bylaw</w:t>
      </w:r>
      <w:r w:rsidR="00F95A79" w:rsidRPr="00AB172F">
        <w:rPr>
          <w:bCs/>
          <w:lang w:val="en-GB"/>
        </w:rPr>
        <w:t xml:space="preserve"> </w:t>
      </w:r>
      <w:r w:rsidR="00F95A79" w:rsidRPr="00AB172F">
        <w:rPr>
          <w:b/>
          <w:bCs/>
          <w:u w:val="single"/>
          <w:lang w:val="en-GB"/>
        </w:rPr>
        <w:t>or</w:t>
      </w:r>
      <w:r w:rsidR="00F95A79" w:rsidRPr="00AB172F">
        <w:rPr>
          <w:bCs/>
          <w:lang w:val="en-GB"/>
        </w:rPr>
        <w:t xml:space="preserve"> the proposed </w:t>
      </w:r>
      <w:r w:rsidRPr="00AB172F">
        <w:rPr>
          <w:bCs/>
          <w:lang w:val="en-GB"/>
        </w:rPr>
        <w:t>amen</w:t>
      </w:r>
      <w:r w:rsidR="005320F8" w:rsidRPr="00AB172F">
        <w:rPr>
          <w:bCs/>
          <w:lang w:val="en-GB"/>
        </w:rPr>
        <w:t>d</w:t>
      </w:r>
      <w:r w:rsidR="00F95A79" w:rsidRPr="00AB172F">
        <w:rPr>
          <w:bCs/>
          <w:lang w:val="en-GB"/>
        </w:rPr>
        <w:t>ment to</w:t>
      </w:r>
      <w:r w:rsidR="005320F8" w:rsidRPr="00AB172F">
        <w:rPr>
          <w:bCs/>
          <w:lang w:val="en-GB"/>
        </w:rPr>
        <w:t xml:space="preserve"> the </w:t>
      </w:r>
      <w:r w:rsidR="005A7DA5" w:rsidRPr="00AB172F">
        <w:rPr>
          <w:bCs/>
          <w:lang w:val="en-GB"/>
        </w:rPr>
        <w:t>Official Plan</w:t>
      </w:r>
      <w:r w:rsidR="00364EAF">
        <w:rPr>
          <w:bCs/>
          <w:lang w:val="en-GB"/>
        </w:rPr>
        <w:t xml:space="preserve"> </w:t>
      </w:r>
      <w:r w:rsidR="00364EAF" w:rsidRPr="00364EAF">
        <w:rPr>
          <w:bCs/>
          <w:lang w:val="en-GB"/>
        </w:rPr>
        <w:t>or the bylaw</w:t>
      </w:r>
      <w:r w:rsidR="00364EAF">
        <w:rPr>
          <w:b/>
          <w:bCs/>
          <w:lang w:val="en-GB"/>
        </w:rPr>
        <w:t xml:space="preserve"> </w:t>
      </w:r>
      <w:r w:rsidR="00364EAF">
        <w:t>amendment to allow the operation of a restaurant as a special permit use in a Public Service and Institutional Zone (PSI)</w:t>
      </w:r>
      <w:r w:rsidR="005A4C8F" w:rsidRPr="00AB172F">
        <w:rPr>
          <w:bCs/>
          <w:lang w:val="en-GB"/>
        </w:rPr>
        <w:t xml:space="preserve">, </w:t>
      </w:r>
      <w:r w:rsidR="00F95A79" w:rsidRPr="00AB172F">
        <w:rPr>
          <w:bCs/>
          <w:lang w:val="en-GB"/>
        </w:rPr>
        <w:t>the</w:t>
      </w:r>
      <w:r w:rsidR="00F95A79">
        <w:rPr>
          <w:bCs/>
          <w:lang w:val="en-GB"/>
        </w:rPr>
        <w:t xml:space="preserve"> meeting</w:t>
      </w:r>
      <w:r w:rsidR="005320F8">
        <w:rPr>
          <w:bCs/>
          <w:lang w:val="en-GB"/>
        </w:rPr>
        <w:t xml:space="preserve"> adjourn</w:t>
      </w:r>
      <w:r w:rsidR="00F95A79">
        <w:rPr>
          <w:bCs/>
          <w:lang w:val="en-GB"/>
        </w:rPr>
        <w:t>ed</w:t>
      </w:r>
      <w:r w:rsidR="004A1B23">
        <w:rPr>
          <w:bCs/>
          <w:lang w:val="en-GB"/>
        </w:rPr>
        <w:t xml:space="preserve"> at</w:t>
      </w:r>
      <w:r w:rsidR="00AB172F">
        <w:rPr>
          <w:bCs/>
          <w:lang w:val="en-GB"/>
        </w:rPr>
        <w:t xml:space="preserve"> </w:t>
      </w:r>
      <w:r w:rsidR="003109DD">
        <w:rPr>
          <w:bCs/>
          <w:lang w:val="en-GB"/>
        </w:rPr>
        <w:t>6:35</w:t>
      </w:r>
      <w:r w:rsidR="00AB172F">
        <w:rPr>
          <w:bCs/>
          <w:lang w:val="en-GB"/>
        </w:rPr>
        <w:t xml:space="preserve"> PM.</w:t>
      </w:r>
      <w:r w:rsidR="004A1B23">
        <w:rPr>
          <w:bCs/>
          <w:lang w:val="en-GB"/>
        </w:rPr>
        <w:t xml:space="preserve"> </w:t>
      </w:r>
      <w:r w:rsidR="005320F8">
        <w:rPr>
          <w:bCs/>
          <w:lang w:val="en-GB"/>
        </w:rPr>
        <w:t xml:space="preserve"> </w:t>
      </w:r>
    </w:p>
    <w:p w:rsidR="00EB3610" w:rsidRDefault="00EB3610" w:rsidP="00EB3610">
      <w:pPr>
        <w:tabs>
          <w:tab w:val="left" w:pos="-1075"/>
          <w:tab w:val="left" w:pos="-720"/>
          <w:tab w:val="left" w:pos="0"/>
          <w:tab w:val="left" w:pos="720"/>
          <w:tab w:val="left" w:pos="1440"/>
          <w:tab w:val="left" w:pos="2160"/>
          <w:tab w:val="left" w:pos="2880"/>
          <w:tab w:val="left" w:pos="3510"/>
          <w:tab w:val="left" w:pos="4320"/>
        </w:tabs>
        <w:jc w:val="both"/>
      </w:pPr>
    </w:p>
    <w:p w:rsidR="00EB3610" w:rsidRDefault="00EB3610" w:rsidP="00EB3610">
      <w:pPr>
        <w:tabs>
          <w:tab w:val="left" w:pos="-1075"/>
          <w:tab w:val="left" w:pos="-720"/>
          <w:tab w:val="left" w:pos="0"/>
          <w:tab w:val="left" w:pos="720"/>
          <w:tab w:val="left" w:pos="1440"/>
          <w:tab w:val="left" w:pos="2160"/>
          <w:tab w:val="left" w:pos="2880"/>
          <w:tab w:val="left" w:pos="3510"/>
          <w:tab w:val="left" w:pos="4320"/>
        </w:tabs>
        <w:jc w:val="both"/>
      </w:pPr>
    </w:p>
    <w:p w:rsidR="00EB3610" w:rsidRDefault="00EB3610" w:rsidP="00EB3610">
      <w:pPr>
        <w:tabs>
          <w:tab w:val="left" w:pos="-1075"/>
          <w:tab w:val="left" w:pos="-720"/>
          <w:tab w:val="left" w:pos="0"/>
          <w:tab w:val="left" w:pos="720"/>
          <w:tab w:val="left" w:pos="1440"/>
          <w:tab w:val="left" w:pos="2160"/>
          <w:tab w:val="left" w:pos="2880"/>
          <w:tab w:val="left" w:pos="3510"/>
          <w:tab w:val="left" w:pos="4320"/>
        </w:tabs>
        <w:jc w:val="both"/>
      </w:pPr>
    </w:p>
    <w:p w:rsidR="00D75E4E" w:rsidRDefault="00D75E4E" w:rsidP="00EB3610">
      <w:pPr>
        <w:tabs>
          <w:tab w:val="left" w:pos="-1075"/>
          <w:tab w:val="left" w:pos="-720"/>
          <w:tab w:val="left" w:pos="0"/>
          <w:tab w:val="left" w:pos="720"/>
          <w:tab w:val="left" w:pos="1440"/>
          <w:tab w:val="left" w:pos="2160"/>
          <w:tab w:val="left" w:pos="2880"/>
          <w:tab w:val="left" w:pos="3510"/>
          <w:tab w:val="left" w:pos="4320"/>
        </w:tabs>
        <w:jc w:val="both"/>
      </w:pPr>
    </w:p>
    <w:p w:rsidR="00D75E4E" w:rsidRDefault="00D75E4E" w:rsidP="00EB3610">
      <w:pPr>
        <w:tabs>
          <w:tab w:val="left" w:pos="-1075"/>
          <w:tab w:val="left" w:pos="-720"/>
          <w:tab w:val="left" w:pos="0"/>
          <w:tab w:val="left" w:pos="720"/>
          <w:tab w:val="left" w:pos="1440"/>
          <w:tab w:val="left" w:pos="2160"/>
          <w:tab w:val="left" w:pos="2880"/>
          <w:tab w:val="left" w:pos="3510"/>
          <w:tab w:val="left" w:pos="4320"/>
        </w:tabs>
        <w:jc w:val="both"/>
      </w:pPr>
    </w:p>
    <w:p w:rsidR="00F07E7D" w:rsidRDefault="00F07E7D" w:rsidP="00EB3610">
      <w:pPr>
        <w:tabs>
          <w:tab w:val="left" w:pos="-1075"/>
          <w:tab w:val="left" w:pos="-720"/>
          <w:tab w:val="left" w:pos="0"/>
          <w:tab w:val="left" w:pos="720"/>
          <w:tab w:val="left" w:pos="1440"/>
          <w:tab w:val="left" w:pos="2160"/>
          <w:tab w:val="left" w:pos="2880"/>
          <w:tab w:val="left" w:pos="3510"/>
          <w:tab w:val="left" w:pos="4320"/>
        </w:tabs>
        <w:jc w:val="both"/>
      </w:pPr>
      <w:r>
        <w:t>_________________________</w:t>
      </w:r>
      <w:r>
        <w:tab/>
      </w:r>
      <w:r>
        <w:tab/>
        <w:t>_________________________________</w:t>
      </w:r>
    </w:p>
    <w:p w:rsidR="006A6379" w:rsidRDefault="00F07E7D" w:rsidP="005C21C0">
      <w:pPr>
        <w:tabs>
          <w:tab w:val="left" w:pos="-1075"/>
          <w:tab w:val="left" w:pos="-720"/>
          <w:tab w:val="left" w:pos="0"/>
          <w:tab w:val="left" w:pos="720"/>
          <w:tab w:val="left" w:pos="1440"/>
          <w:tab w:val="left" w:pos="2160"/>
          <w:tab w:val="left" w:pos="2880"/>
          <w:tab w:val="left" w:pos="3510"/>
          <w:tab w:val="left" w:pos="4320"/>
        </w:tabs>
        <w:ind w:left="5040" w:hanging="4320"/>
        <w:jc w:val="both"/>
      </w:pPr>
      <w:r>
        <w:t>W</w:t>
      </w:r>
      <w:r w:rsidR="00C431EA">
        <w:t xml:space="preserve">endy MacKinnon, </w:t>
      </w:r>
      <w:r w:rsidR="00C431EA">
        <w:tab/>
      </w:r>
      <w:r w:rsidR="00C431EA">
        <w:tab/>
      </w:r>
      <w:r w:rsidR="00C431EA">
        <w:tab/>
      </w:r>
      <w:r w:rsidR="00C431EA">
        <w:tab/>
      </w:r>
      <w:r w:rsidR="006A6379">
        <w:t>Gordon Coffin</w:t>
      </w:r>
      <w:r w:rsidR="00AD44DC">
        <w:t>,</w:t>
      </w:r>
    </w:p>
    <w:p w:rsidR="00F07E7D" w:rsidRDefault="00F07E7D" w:rsidP="005C21C0">
      <w:pPr>
        <w:tabs>
          <w:tab w:val="left" w:pos="-1075"/>
          <w:tab w:val="left" w:pos="-720"/>
          <w:tab w:val="left" w:pos="0"/>
          <w:tab w:val="left" w:pos="720"/>
          <w:tab w:val="left" w:pos="1440"/>
          <w:tab w:val="left" w:pos="2160"/>
          <w:tab w:val="left" w:pos="2880"/>
          <w:tab w:val="left" w:pos="3510"/>
          <w:tab w:val="left" w:pos="4320"/>
        </w:tabs>
        <w:ind w:left="5040" w:hanging="4320"/>
        <w:jc w:val="both"/>
      </w:pPr>
      <w:r>
        <w:t>Deputy Administrator</w:t>
      </w:r>
      <w:r>
        <w:tab/>
      </w:r>
      <w:r>
        <w:tab/>
      </w:r>
      <w:r>
        <w:tab/>
      </w:r>
      <w:r w:rsidR="0036592D">
        <w:tab/>
      </w:r>
      <w:r w:rsidR="001342A7">
        <w:t>Mayor</w:t>
      </w:r>
      <w:r>
        <w:tab/>
      </w:r>
      <w:r>
        <w:tab/>
      </w:r>
    </w:p>
    <w:sectPr w:rsidR="00F07E7D" w:rsidSect="006A6379">
      <w:headerReference w:type="even" r:id="rId8"/>
      <w:headerReference w:type="default" r:id="rId9"/>
      <w:footerReference w:type="even" r:id="rId10"/>
      <w:footerReference w:type="default" r:id="rId11"/>
      <w:headerReference w:type="first" r:id="rId12"/>
      <w:footerReference w:type="first" r:id="rId13"/>
      <w:pgSz w:w="12240" w:h="15840"/>
      <w:pgMar w:top="851" w:right="1440" w:bottom="1417" w:left="1440" w:header="1417" w:footer="141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C3" w:rsidRDefault="008726C3" w:rsidP="004873F9">
      <w:r>
        <w:separator/>
      </w:r>
    </w:p>
  </w:endnote>
  <w:endnote w:type="continuationSeparator" w:id="0">
    <w:p w:rsidR="008726C3" w:rsidRDefault="008726C3" w:rsidP="004873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3" w:rsidRDefault="00872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3" w:rsidRDefault="008726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3" w:rsidRDefault="00872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C3" w:rsidRDefault="008726C3" w:rsidP="004873F9">
      <w:r>
        <w:separator/>
      </w:r>
    </w:p>
  </w:footnote>
  <w:footnote w:type="continuationSeparator" w:id="0">
    <w:p w:rsidR="008726C3" w:rsidRDefault="008726C3" w:rsidP="00487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3" w:rsidRDefault="00872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3" w:rsidRDefault="00872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3" w:rsidRDefault="00872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nsid w:val="00000002"/>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775F462D"/>
    <w:multiLevelType w:val="hybridMultilevel"/>
    <w:tmpl w:val="BF7686A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1_"/>
        <w:lvlJc w:val="left"/>
      </w:lvl>
    </w:lvlOverride>
    <w:lvlOverride w:ilvl="1">
      <w:startOverride w:val="1"/>
      <w:lvl w:ilvl="1">
        <w:start w:val="1"/>
        <w:numFmt w:val="decimal"/>
        <w:lvlText w:val="%1.%2_"/>
        <w:lvlJc w:val="left"/>
      </w:lvl>
    </w:lvlOverride>
    <w:lvlOverride w:ilvl="2">
      <w:startOverride w:val="1"/>
      <w:lvl w:ilvl="2">
        <w:start w:val="1"/>
        <w:numFmt w:val="decimal"/>
        <w:lvlText w:val="%2.%3_"/>
        <w:lvlJc w:val="left"/>
      </w:lvl>
    </w:lvlOverride>
    <w:lvlOverride w:ilvl="3">
      <w:startOverride w:val="1"/>
      <w:lvl w:ilvl="3">
        <w:start w:val="1"/>
        <w:numFmt w:val="decimal"/>
        <w:lvlText w:val="%3.%4_"/>
        <w:lvlJc w:val="left"/>
      </w:lvl>
    </w:lvlOverride>
    <w:lvlOverride w:ilvl="4">
      <w:startOverride w:val="1"/>
      <w:lvl w:ilvl="4">
        <w:start w:val="1"/>
        <w:numFmt w:val="decimal"/>
        <w:lvlText w:val="%4.%5_"/>
        <w:lvlJc w:val="left"/>
      </w:lvl>
    </w:lvlOverride>
    <w:lvlOverride w:ilvl="5">
      <w:startOverride w:val="1"/>
      <w:lvl w:ilvl="5">
        <w:start w:val="1"/>
        <w:numFmt w:val="decimal"/>
        <w:lvlText w:val="%5.%6_"/>
        <w:lvlJc w:val="left"/>
      </w:lvl>
    </w:lvlOverride>
    <w:lvlOverride w:ilvl="6">
      <w:startOverride w:val="1"/>
      <w:lvl w:ilvl="6">
        <w:start w:val="1"/>
        <w:numFmt w:val="decimal"/>
        <w:lvlText w:val="%6.%7_"/>
        <w:lvlJc w:val="left"/>
      </w:lvl>
    </w:lvlOverride>
    <w:lvlOverride w:ilvl="7">
      <w:startOverride w:val="1"/>
      <w:lvl w:ilvl="7">
        <w:start w:val="1"/>
        <w:numFmt w:val="decimal"/>
        <w:lvlText w:val="%7.%8_"/>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E7D"/>
    <w:rsid w:val="000243AB"/>
    <w:rsid w:val="00044A37"/>
    <w:rsid w:val="000505FB"/>
    <w:rsid w:val="000B1091"/>
    <w:rsid w:val="000B2C9A"/>
    <w:rsid w:val="001342A7"/>
    <w:rsid w:val="001D09C0"/>
    <w:rsid w:val="00205942"/>
    <w:rsid w:val="00215069"/>
    <w:rsid w:val="002851B8"/>
    <w:rsid w:val="002E7936"/>
    <w:rsid w:val="003109DD"/>
    <w:rsid w:val="00310EBE"/>
    <w:rsid w:val="00316BDD"/>
    <w:rsid w:val="00347B98"/>
    <w:rsid w:val="00364EAF"/>
    <w:rsid w:val="0036592D"/>
    <w:rsid w:val="003B722F"/>
    <w:rsid w:val="003C1F5F"/>
    <w:rsid w:val="004022B2"/>
    <w:rsid w:val="004128FD"/>
    <w:rsid w:val="0043691E"/>
    <w:rsid w:val="00442BC8"/>
    <w:rsid w:val="00466D7D"/>
    <w:rsid w:val="004801C9"/>
    <w:rsid w:val="004873F9"/>
    <w:rsid w:val="00487D21"/>
    <w:rsid w:val="00493E81"/>
    <w:rsid w:val="004A1B23"/>
    <w:rsid w:val="004A393B"/>
    <w:rsid w:val="004C33A1"/>
    <w:rsid w:val="004C517D"/>
    <w:rsid w:val="004E1746"/>
    <w:rsid w:val="0050726B"/>
    <w:rsid w:val="00514739"/>
    <w:rsid w:val="00516307"/>
    <w:rsid w:val="00522FA0"/>
    <w:rsid w:val="005320F8"/>
    <w:rsid w:val="00533B9E"/>
    <w:rsid w:val="00535769"/>
    <w:rsid w:val="00593074"/>
    <w:rsid w:val="00593283"/>
    <w:rsid w:val="005A4C8F"/>
    <w:rsid w:val="005A7DA5"/>
    <w:rsid w:val="005C21C0"/>
    <w:rsid w:val="00601E22"/>
    <w:rsid w:val="0065788F"/>
    <w:rsid w:val="00680A9D"/>
    <w:rsid w:val="00697D06"/>
    <w:rsid w:val="006A1F3B"/>
    <w:rsid w:val="006A5A80"/>
    <w:rsid w:val="006A6379"/>
    <w:rsid w:val="007115DF"/>
    <w:rsid w:val="007308AA"/>
    <w:rsid w:val="00752514"/>
    <w:rsid w:val="00761F39"/>
    <w:rsid w:val="00776581"/>
    <w:rsid w:val="007C4E7D"/>
    <w:rsid w:val="0080794E"/>
    <w:rsid w:val="008323B5"/>
    <w:rsid w:val="0086112E"/>
    <w:rsid w:val="008726C3"/>
    <w:rsid w:val="00877E85"/>
    <w:rsid w:val="00884ACE"/>
    <w:rsid w:val="00892F1B"/>
    <w:rsid w:val="008A0753"/>
    <w:rsid w:val="008A5371"/>
    <w:rsid w:val="008B690D"/>
    <w:rsid w:val="008D0F0F"/>
    <w:rsid w:val="008D2BEF"/>
    <w:rsid w:val="008E7907"/>
    <w:rsid w:val="009039CE"/>
    <w:rsid w:val="0091552E"/>
    <w:rsid w:val="009214CA"/>
    <w:rsid w:val="0097052E"/>
    <w:rsid w:val="00980A54"/>
    <w:rsid w:val="00981D71"/>
    <w:rsid w:val="00983939"/>
    <w:rsid w:val="009D0C33"/>
    <w:rsid w:val="00A06D98"/>
    <w:rsid w:val="00A16FEC"/>
    <w:rsid w:val="00A25A66"/>
    <w:rsid w:val="00A47E3B"/>
    <w:rsid w:val="00A83936"/>
    <w:rsid w:val="00AA09FC"/>
    <w:rsid w:val="00AB172F"/>
    <w:rsid w:val="00AD44DC"/>
    <w:rsid w:val="00AE1BA3"/>
    <w:rsid w:val="00B279D1"/>
    <w:rsid w:val="00B72FEB"/>
    <w:rsid w:val="00B73E41"/>
    <w:rsid w:val="00B74163"/>
    <w:rsid w:val="00BE7958"/>
    <w:rsid w:val="00C16B79"/>
    <w:rsid w:val="00C27A24"/>
    <w:rsid w:val="00C27A88"/>
    <w:rsid w:val="00C431EA"/>
    <w:rsid w:val="00C64C4B"/>
    <w:rsid w:val="00CA2949"/>
    <w:rsid w:val="00CC5CC9"/>
    <w:rsid w:val="00CD4F34"/>
    <w:rsid w:val="00CD7415"/>
    <w:rsid w:val="00D159C5"/>
    <w:rsid w:val="00D35544"/>
    <w:rsid w:val="00D4498F"/>
    <w:rsid w:val="00D46867"/>
    <w:rsid w:val="00D51799"/>
    <w:rsid w:val="00D75E4E"/>
    <w:rsid w:val="00D87FAD"/>
    <w:rsid w:val="00D90609"/>
    <w:rsid w:val="00D972B3"/>
    <w:rsid w:val="00DA5129"/>
    <w:rsid w:val="00DA656B"/>
    <w:rsid w:val="00DF4D0A"/>
    <w:rsid w:val="00E348D3"/>
    <w:rsid w:val="00E76C3F"/>
    <w:rsid w:val="00E87627"/>
    <w:rsid w:val="00EB3610"/>
    <w:rsid w:val="00EC4C03"/>
    <w:rsid w:val="00EE4DDA"/>
    <w:rsid w:val="00F07E7D"/>
    <w:rsid w:val="00F354AA"/>
    <w:rsid w:val="00F95A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07"/>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6307"/>
  </w:style>
  <w:style w:type="paragraph" w:customStyle="1" w:styleId="Level1">
    <w:name w:val="Level 1"/>
    <w:basedOn w:val="Normal"/>
    <w:uiPriority w:val="99"/>
    <w:rsid w:val="00516307"/>
    <w:pPr>
      <w:ind w:left="720" w:hanging="720"/>
      <w:outlineLvl w:val="0"/>
    </w:pPr>
  </w:style>
  <w:style w:type="paragraph" w:styleId="Header">
    <w:name w:val="header"/>
    <w:basedOn w:val="Normal"/>
    <w:link w:val="HeaderChar"/>
    <w:uiPriority w:val="99"/>
    <w:semiHidden/>
    <w:unhideWhenUsed/>
    <w:rsid w:val="004873F9"/>
    <w:pPr>
      <w:tabs>
        <w:tab w:val="center" w:pos="4680"/>
        <w:tab w:val="right" w:pos="9360"/>
      </w:tabs>
    </w:pPr>
  </w:style>
  <w:style w:type="character" w:customStyle="1" w:styleId="HeaderChar">
    <w:name w:val="Header Char"/>
    <w:basedOn w:val="DefaultParagraphFont"/>
    <w:link w:val="Header"/>
    <w:uiPriority w:val="99"/>
    <w:semiHidden/>
    <w:rsid w:val="004873F9"/>
    <w:rPr>
      <w:rFonts w:ascii="Times New Roman" w:hAnsi="Times New Roman" w:cs="Times New Roman"/>
      <w:sz w:val="24"/>
      <w:szCs w:val="24"/>
      <w:lang w:val="en-US"/>
    </w:rPr>
  </w:style>
  <w:style w:type="paragraph" w:styleId="Footer">
    <w:name w:val="footer"/>
    <w:basedOn w:val="Normal"/>
    <w:link w:val="FooterChar"/>
    <w:uiPriority w:val="99"/>
    <w:semiHidden/>
    <w:unhideWhenUsed/>
    <w:rsid w:val="004873F9"/>
    <w:pPr>
      <w:tabs>
        <w:tab w:val="center" w:pos="4680"/>
        <w:tab w:val="right" w:pos="9360"/>
      </w:tabs>
    </w:pPr>
  </w:style>
  <w:style w:type="character" w:customStyle="1" w:styleId="FooterChar">
    <w:name w:val="Footer Char"/>
    <w:basedOn w:val="DefaultParagraphFont"/>
    <w:link w:val="Footer"/>
    <w:uiPriority w:val="99"/>
    <w:semiHidden/>
    <w:rsid w:val="004873F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601E22"/>
    <w:rPr>
      <w:rFonts w:ascii="Tahoma" w:hAnsi="Tahoma" w:cs="Tahoma"/>
      <w:sz w:val="16"/>
      <w:szCs w:val="16"/>
    </w:rPr>
  </w:style>
  <w:style w:type="character" w:customStyle="1" w:styleId="BalloonTextChar">
    <w:name w:val="Balloon Text Char"/>
    <w:basedOn w:val="DefaultParagraphFont"/>
    <w:link w:val="BalloonText"/>
    <w:uiPriority w:val="99"/>
    <w:semiHidden/>
    <w:rsid w:val="00601E22"/>
    <w:rPr>
      <w:rFonts w:ascii="Tahoma" w:hAnsi="Tahoma" w:cs="Tahoma"/>
      <w:sz w:val="16"/>
      <w:szCs w:val="16"/>
      <w:lang w:val="en-US"/>
    </w:rPr>
  </w:style>
  <w:style w:type="paragraph" w:styleId="ListParagraph">
    <w:name w:val="List Paragraph"/>
    <w:basedOn w:val="Normal"/>
    <w:uiPriority w:val="34"/>
    <w:qFormat/>
    <w:rsid w:val="00C27A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36D4-A384-4601-BE0A-D9B6C402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Geoff</cp:lastModifiedBy>
  <cp:revision>2</cp:revision>
  <cp:lastPrinted>2010-04-14T19:48:00Z</cp:lastPrinted>
  <dcterms:created xsi:type="dcterms:W3CDTF">2010-05-05T18:52:00Z</dcterms:created>
  <dcterms:modified xsi:type="dcterms:W3CDTF">2010-05-05T18:52:00Z</dcterms:modified>
</cp:coreProperties>
</file>